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F3" w:rsidRDefault="0019596F" w:rsidP="0019596F">
      <w:pPr>
        <w:pStyle w:val="berschrift1"/>
        <w:tabs>
          <w:tab w:val="left" w:pos="1418"/>
        </w:tabs>
        <w:rPr>
          <w:lang w:val="de-CH"/>
        </w:rPr>
      </w:pPr>
      <w:bookmarkStart w:id="0" w:name="_GoBack"/>
      <w:bookmarkEnd w:id="0"/>
      <w:r>
        <w:rPr>
          <w:lang w:val="de-CH"/>
        </w:rPr>
        <w:t>Themen Apfelschule Wochenende 2019</w:t>
      </w:r>
    </w:p>
    <w:p w:rsidR="00EE27FC" w:rsidRDefault="00EE27FC" w:rsidP="0019596F">
      <w:pPr>
        <w:tabs>
          <w:tab w:val="left" w:pos="1418"/>
        </w:tabs>
        <w:rPr>
          <w:lang w:val="de-CH"/>
        </w:rPr>
      </w:pPr>
    </w:p>
    <w:p w:rsidR="00EE27FC" w:rsidRDefault="00EE27FC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 xml:space="preserve">Name: </w:t>
      </w:r>
    </w:p>
    <w:p w:rsidR="00EE27FC" w:rsidRDefault="00EE27FC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 xml:space="preserve">Vorname: </w:t>
      </w:r>
    </w:p>
    <w:p w:rsidR="00EE27FC" w:rsidRDefault="00EE27FC" w:rsidP="0019596F">
      <w:pPr>
        <w:tabs>
          <w:tab w:val="left" w:pos="1418"/>
        </w:tabs>
        <w:rPr>
          <w:lang w:val="de-CH"/>
        </w:rPr>
      </w:pPr>
    </w:p>
    <w:p w:rsidR="00271E27" w:rsidRDefault="00271E27" w:rsidP="00271E27">
      <w:pPr>
        <w:pStyle w:val="berschrift2"/>
        <w:rPr>
          <w:lang w:val="de-CH"/>
        </w:rPr>
      </w:pPr>
      <w:r>
        <w:rPr>
          <w:lang w:val="de-CH"/>
        </w:rPr>
        <w:t>Vorgehen</w:t>
      </w:r>
    </w:p>
    <w:p w:rsidR="00271E27" w:rsidRDefault="00271E27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Es gibt insgesamt 8 Workshop</w:t>
      </w:r>
      <w:r w:rsidR="002128C6">
        <w:rPr>
          <w:lang w:val="de-CH"/>
        </w:rPr>
        <w:t xml:space="preserve"> </w:t>
      </w:r>
      <w:r>
        <w:rPr>
          <w:lang w:val="de-CH"/>
        </w:rPr>
        <w:t xml:space="preserve">Sessions mit jeweils 4 Themen. </w:t>
      </w:r>
      <w:r w:rsidRPr="00271E27">
        <w:rPr>
          <w:lang w:val="de-CH"/>
        </w:rPr>
        <w:t>Du kannst pro Workshop</w:t>
      </w:r>
      <w:r w:rsidR="002128C6">
        <w:rPr>
          <w:lang w:val="de-CH"/>
        </w:rPr>
        <w:t xml:space="preserve"> </w:t>
      </w:r>
      <w:r w:rsidRPr="00271E27">
        <w:rPr>
          <w:lang w:val="de-CH"/>
        </w:rPr>
        <w:t xml:space="preserve">Session jeweils aus den </w:t>
      </w:r>
      <w:r>
        <w:rPr>
          <w:lang w:val="de-CH"/>
        </w:rPr>
        <w:t>4 vorgegebenen Themen eines auswählen, welches Du besuchen möchtest.</w:t>
      </w:r>
    </w:p>
    <w:p w:rsidR="00C10E34" w:rsidRPr="00271E27" w:rsidRDefault="00C10E34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Je nach Anzahl Anmeldungen pro Thema kann es sein, dass ein Thema nicht oder doppelt geführt wird.</w:t>
      </w:r>
    </w:p>
    <w:p w:rsidR="00271E27" w:rsidRDefault="00271E27" w:rsidP="0019596F">
      <w:pPr>
        <w:tabs>
          <w:tab w:val="left" w:pos="1418"/>
        </w:tabs>
        <w:rPr>
          <w:lang w:val="de-CH"/>
        </w:rPr>
      </w:pP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t>Workshop Session 1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Freitag, 1.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15.00 – 16.15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337D81">
        <w:rPr>
          <w:lang w:val="de-CH"/>
        </w:rPr>
        <w:t>post.ch – Was bietet der virtuelle Postschalter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AD600A">
        <w:rPr>
          <w:lang w:val="de-CH"/>
        </w:rPr>
        <w:t>Das iPhone mit einer externen Tastatur bedienen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>
        <w:rPr>
          <w:lang w:val="de-CH"/>
        </w:rPr>
        <w:t>Safari – Webseiten suche</w:t>
      </w:r>
      <w:r w:rsidR="002128C6">
        <w:rPr>
          <w:lang w:val="de-CH"/>
        </w:rPr>
        <w:t>n</w:t>
      </w:r>
      <w:r w:rsidR="002B7742">
        <w:rPr>
          <w:lang w:val="de-CH"/>
        </w:rPr>
        <w:t>, öffnen, speichern und teilen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2B7742">
        <w:rPr>
          <w:lang w:val="de-CH"/>
        </w:rPr>
        <w:t xml:space="preserve">iMessage – Was kann </w:t>
      </w:r>
      <w:r w:rsidR="00C10E34">
        <w:rPr>
          <w:lang w:val="de-CH"/>
        </w:rPr>
        <w:t>das Nachrichten App alles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t>Workshop Session 2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Freitag, 1.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16.45 – 18.00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337D81">
        <w:rPr>
          <w:lang w:val="de-CH"/>
        </w:rPr>
        <w:t>Der Rotor – Einstellungen und Funktionen des Rotors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AD600A">
        <w:rPr>
          <w:lang w:val="de-CH"/>
        </w:rPr>
        <w:t>VoiceDream Reader</w:t>
      </w:r>
      <w:r w:rsidR="00634A93">
        <w:rPr>
          <w:lang w:val="de-CH"/>
        </w:rPr>
        <w:t xml:space="preserve"> – </w:t>
      </w:r>
      <w:r w:rsidR="00AD600A">
        <w:rPr>
          <w:lang w:val="de-CH"/>
        </w:rPr>
        <w:t>Bücher und andere Dokumente lesen</w:t>
      </w:r>
    </w:p>
    <w:p w:rsidR="002128C6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>
        <w:rPr>
          <w:lang w:val="de-CH"/>
        </w:rPr>
        <w:t>Kontrollzentrum, Mitteilungszentrale und Spotlightsuche – Aufruf,</w:t>
      </w:r>
      <w:r w:rsidR="002128C6">
        <w:rPr>
          <w:lang w:val="de-CH"/>
        </w:rPr>
        <w:t xml:space="preserve"> </w:t>
      </w:r>
    </w:p>
    <w:p w:rsidR="0019596F" w:rsidRDefault="002128C6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ab/>
      </w:r>
      <w:r w:rsidR="002B7742">
        <w:rPr>
          <w:lang w:val="de-CH"/>
        </w:rPr>
        <w:t>Einstellungen und Verwendung</w:t>
      </w:r>
    </w:p>
    <w:p w:rsidR="00C10E34" w:rsidRPr="002128C6" w:rsidRDefault="0019596F" w:rsidP="0032366A">
      <w:pPr>
        <w:rPr>
          <w:lang w:val="de-CH" w:eastAsia="de-DE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 w:rsidRPr="002128C6">
        <w:rPr>
          <w:rFonts w:hint="cs"/>
          <w:lang w:val="de-CH" w:eastAsia="de-DE"/>
        </w:rPr>
        <w:t>Das iPhone, mein virtueller Bankschalter</w:t>
      </w:r>
      <w:r w:rsidR="009227CE">
        <w:rPr>
          <w:lang w:val="de-CH" w:eastAsia="de-DE"/>
        </w:rPr>
        <w:t xml:space="preserve"> </w:t>
      </w:r>
      <w:r w:rsidR="009227CE">
        <w:rPr>
          <w:lang w:val="de-CH"/>
        </w:rPr>
        <w:t>–</w:t>
      </w:r>
      <w:r w:rsidR="00C10E34" w:rsidRPr="002128C6">
        <w:rPr>
          <w:rFonts w:hint="cs"/>
          <w:lang w:val="de-CH" w:eastAsia="de-DE"/>
        </w:rPr>
        <w:t xml:space="preserve"> Möglichkeiten und Grenzen der </w:t>
      </w:r>
    </w:p>
    <w:p w:rsidR="00C10E34" w:rsidRPr="002128C6" w:rsidRDefault="00C10E34" w:rsidP="0032366A">
      <w:pPr>
        <w:ind w:left="708" w:firstLine="708"/>
        <w:rPr>
          <w:lang w:val="de-CH" w:eastAsia="de-DE"/>
        </w:rPr>
      </w:pPr>
      <w:r w:rsidRPr="002128C6">
        <w:rPr>
          <w:rFonts w:hint="cs"/>
          <w:lang w:val="de-CH" w:eastAsia="de-DE"/>
        </w:rPr>
        <w:t>verschiedenen Anbieter-Apps (Erfahrungsaustausch)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</w:p>
    <w:p w:rsidR="009227CE" w:rsidRDefault="009227CE">
      <w:pPr>
        <w:spacing w:after="160"/>
        <w:rPr>
          <w:rFonts w:eastAsiaTheme="majorEastAsia" w:cstheme="majorBidi"/>
          <w:b/>
          <w:sz w:val="26"/>
          <w:szCs w:val="26"/>
          <w:lang w:val="de-CH"/>
        </w:rPr>
      </w:pPr>
      <w:r>
        <w:rPr>
          <w:lang w:val="de-CH"/>
        </w:rPr>
        <w:br w:type="page"/>
      </w: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lastRenderedPageBreak/>
        <w:t>Workshop Session 3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Samstag, 2.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09.00 – 10.15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EF2A07">
        <w:rPr>
          <w:lang w:val="de-CH"/>
        </w:rPr>
        <w:t>iOS 12 – Was gibt es Neues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AD600A">
        <w:rPr>
          <w:lang w:val="de-CH"/>
        </w:rPr>
        <w:t>Ordnung schaffen auf dem Bildschirm – Apps verschieben und löschen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>
        <w:rPr>
          <w:lang w:val="de-CH"/>
        </w:rPr>
        <w:t>Telefonieren – Nützliche Tipps, Möglichkeiten der Webtelefonie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>
        <w:rPr>
          <w:lang w:val="de-CH"/>
        </w:rPr>
        <w:t>Apple Watch – Was bietet mir das kleine Ding am Handgelenk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t>Workshop Session 4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Samstag, 2.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10.45 – 12.00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AD600A">
        <w:rPr>
          <w:lang w:val="de-CH"/>
        </w:rPr>
        <w:t>Siri Kurzbefehle – Was kann ich damit alles machen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AD600A">
        <w:rPr>
          <w:lang w:val="de-CH"/>
        </w:rPr>
        <w:t xml:space="preserve">Navianwendungen </w:t>
      </w:r>
      <w:r w:rsidR="009227CE">
        <w:rPr>
          <w:lang w:val="de-CH"/>
        </w:rPr>
        <w:t xml:space="preserve">– </w:t>
      </w:r>
      <w:r w:rsidR="00AD600A">
        <w:rPr>
          <w:lang w:val="de-CH"/>
        </w:rPr>
        <w:t>Erfahrungsaus</w:t>
      </w:r>
      <w:r w:rsidR="002B7742">
        <w:rPr>
          <w:lang w:val="de-CH"/>
        </w:rPr>
        <w:t>taus</w:t>
      </w:r>
      <w:r w:rsidR="00AD600A">
        <w:rPr>
          <w:lang w:val="de-CH"/>
        </w:rPr>
        <w:t>ch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>
        <w:rPr>
          <w:lang w:val="de-CH"/>
        </w:rPr>
        <w:t>Sprachnotizen – Was gibt es für Apps und Möglichkeiten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>
        <w:rPr>
          <w:lang w:val="de-CH"/>
        </w:rPr>
        <w:t>Chefkoch – Kochen mit dem iPhone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t>Workshop Session 5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Samstag, 2.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15.00 – 16.15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AD600A">
        <w:rPr>
          <w:lang w:val="de-CH"/>
        </w:rPr>
        <w:t>Google Übersetzer – Fremdsprache ganz einfach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2B7742">
        <w:rPr>
          <w:lang w:val="de-CH"/>
        </w:rPr>
        <w:t>iCloud – Was ist die Wolke und was kann sie</w:t>
      </w:r>
    </w:p>
    <w:p w:rsidR="0019596F" w:rsidRPr="002B7742" w:rsidRDefault="0019596F" w:rsidP="0019596F">
      <w:pPr>
        <w:tabs>
          <w:tab w:val="left" w:pos="1418"/>
        </w:tabs>
        <w:rPr>
          <w:lang w:val="de-CH"/>
        </w:rPr>
      </w:pPr>
      <w:r w:rsidRPr="002B7742">
        <w:rPr>
          <w:lang w:val="de-CH"/>
        </w:rPr>
        <w:t>Thema 3</w:t>
      </w:r>
      <w:r w:rsidRPr="002B7742">
        <w:rPr>
          <w:lang w:val="de-CH"/>
        </w:rPr>
        <w:tab/>
      </w:r>
      <w:r w:rsidR="002B7742" w:rsidRPr="002B7742">
        <w:rPr>
          <w:lang w:val="de-CH"/>
        </w:rPr>
        <w:t>OrCam – Lesen mit einer kleinen Kamera an der Brille</w:t>
      </w:r>
    </w:p>
    <w:p w:rsidR="0019596F" w:rsidRPr="002B7742" w:rsidRDefault="0019596F" w:rsidP="0019596F">
      <w:pPr>
        <w:tabs>
          <w:tab w:val="left" w:pos="1418"/>
        </w:tabs>
        <w:rPr>
          <w:lang w:val="de-CH"/>
        </w:rPr>
      </w:pPr>
      <w:r w:rsidRPr="002B7742">
        <w:rPr>
          <w:lang w:val="de-CH"/>
        </w:rPr>
        <w:t>Thema 4</w:t>
      </w:r>
      <w:r w:rsidRPr="002B7742">
        <w:rPr>
          <w:lang w:val="de-CH"/>
        </w:rPr>
        <w:tab/>
      </w:r>
      <w:r w:rsidR="00C10E34">
        <w:rPr>
          <w:lang w:val="de-CH"/>
        </w:rPr>
        <w:t xml:space="preserve">Zeitungen lesen – eKiosk, Online Zeitungen und weitere </w:t>
      </w:r>
      <w:r w:rsidR="00716502">
        <w:rPr>
          <w:lang w:val="de-CH"/>
        </w:rPr>
        <w:t>Newsportale</w:t>
      </w:r>
    </w:p>
    <w:p w:rsidR="0019596F" w:rsidRPr="002B7742" w:rsidRDefault="0019596F" w:rsidP="0019596F">
      <w:pPr>
        <w:tabs>
          <w:tab w:val="left" w:pos="1418"/>
        </w:tabs>
        <w:rPr>
          <w:lang w:val="de-CH"/>
        </w:rPr>
      </w:pPr>
    </w:p>
    <w:p w:rsidR="0019596F" w:rsidRPr="00EE27FC" w:rsidRDefault="0019596F" w:rsidP="0019596F">
      <w:pPr>
        <w:pStyle w:val="berschrift2"/>
        <w:tabs>
          <w:tab w:val="left" w:pos="1418"/>
        </w:tabs>
        <w:rPr>
          <w:lang w:val="de-CH"/>
        </w:rPr>
      </w:pPr>
      <w:r w:rsidRPr="00EE27FC">
        <w:rPr>
          <w:lang w:val="de-CH"/>
        </w:rPr>
        <w:t>Workshop Session 6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 w:rsidRPr="00EE27FC">
        <w:rPr>
          <w:lang w:val="de-CH"/>
        </w:rPr>
        <w:t xml:space="preserve">Samstag, 2. </w:t>
      </w:r>
      <w:r>
        <w:rPr>
          <w:lang w:val="de-CH"/>
        </w:rPr>
        <w:t>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16.45 – 18.00</w:t>
      </w:r>
    </w:p>
    <w:p w:rsidR="0019596F" w:rsidRDefault="0019596F" w:rsidP="00676ECA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337D81">
        <w:rPr>
          <w:lang w:val="de-CH"/>
        </w:rPr>
        <w:t>Smarte Lautsprecher – Ein Vergleich von Google Home, Alexa und HomePod</w:t>
      </w:r>
    </w:p>
    <w:p w:rsidR="0019596F" w:rsidRDefault="0019596F" w:rsidP="00676ECA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2B7742">
        <w:rPr>
          <w:lang w:val="de-CH"/>
        </w:rPr>
        <w:t>Agendaführung – Kalendereinträge mit und ohne Siri erstellen und vieles mehr</w:t>
      </w:r>
    </w:p>
    <w:p w:rsidR="0019596F" w:rsidRDefault="0019596F" w:rsidP="00676ECA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716502">
        <w:rPr>
          <w:lang w:val="de-CH"/>
        </w:rPr>
        <w:t>Notfalldienste und</w:t>
      </w:r>
      <w:r w:rsidR="002B7742">
        <w:rPr>
          <w:lang w:val="de-CH"/>
        </w:rPr>
        <w:t xml:space="preserve"> Gesundheit – Was bietet mir das iPhone bzgl. </w:t>
      </w:r>
      <w:r w:rsidR="00716502">
        <w:rPr>
          <w:lang w:val="de-CH"/>
        </w:rPr>
        <w:t>Gesundheit</w:t>
      </w:r>
    </w:p>
    <w:p w:rsidR="009227CE" w:rsidRDefault="0019596F" w:rsidP="00676ECA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 w:rsidRPr="00C10E34">
        <w:rPr>
          <w:lang w:val="de-CH"/>
        </w:rPr>
        <w:t>Einkaufen und Produkte-Infos</w:t>
      </w:r>
      <w:r w:rsidR="00676ECA">
        <w:rPr>
          <w:lang w:val="de-CH"/>
        </w:rPr>
        <w:t xml:space="preserve"> –</w:t>
      </w:r>
      <w:r w:rsidR="00C10E34" w:rsidRPr="00C10E34">
        <w:rPr>
          <w:lang w:val="de-CH"/>
        </w:rPr>
        <w:t xml:space="preserve"> LeShop</w:t>
      </w:r>
      <w:r w:rsidR="00676ECA">
        <w:rPr>
          <w:lang w:val="de-CH"/>
        </w:rPr>
        <w:t>,</w:t>
      </w:r>
      <w:r w:rsidR="00C10E34" w:rsidRPr="00C10E34">
        <w:rPr>
          <w:lang w:val="de-CH"/>
        </w:rPr>
        <w:t xml:space="preserve"> Coop@home</w:t>
      </w:r>
      <w:r w:rsidR="00676ECA">
        <w:rPr>
          <w:lang w:val="de-CH"/>
        </w:rPr>
        <w:t>,</w:t>
      </w:r>
      <w:r w:rsidR="00C10E34" w:rsidRPr="00C10E34">
        <w:rPr>
          <w:lang w:val="de-CH"/>
        </w:rPr>
        <w:t xml:space="preserve"> Preisvergleich</w:t>
      </w:r>
      <w:r w:rsidR="00676ECA">
        <w:rPr>
          <w:lang w:val="de-CH"/>
        </w:rPr>
        <w:t>,</w:t>
      </w:r>
      <w:r w:rsidR="00C10E34" w:rsidRPr="00C10E34">
        <w:rPr>
          <w:lang w:val="de-CH"/>
        </w:rPr>
        <w:t xml:space="preserve"> Apple </w:t>
      </w:r>
      <w:r w:rsidR="00C10E34" w:rsidRPr="00676ECA">
        <w:rPr>
          <w:lang w:val="de-CH"/>
        </w:rPr>
        <w:t>Store</w:t>
      </w:r>
      <w:r w:rsidR="00676ECA">
        <w:rPr>
          <w:lang w:val="de-CH"/>
        </w:rPr>
        <w:t>,</w:t>
      </w:r>
      <w:r w:rsidR="00C10E34" w:rsidRPr="00676ECA">
        <w:rPr>
          <w:lang w:val="de-CH"/>
        </w:rPr>
        <w:t xml:space="preserve"> Aktionis</w:t>
      </w:r>
    </w:p>
    <w:p w:rsidR="0032366A" w:rsidRDefault="0032366A">
      <w:pPr>
        <w:spacing w:after="160"/>
        <w:rPr>
          <w:lang w:val="de-CH"/>
        </w:rPr>
      </w:pPr>
      <w:r>
        <w:rPr>
          <w:lang w:val="de-CH"/>
        </w:rPr>
        <w:br w:type="page"/>
      </w:r>
    </w:p>
    <w:p w:rsidR="0019596F" w:rsidRPr="00EE27FC" w:rsidRDefault="0019596F" w:rsidP="0019596F">
      <w:pPr>
        <w:pStyle w:val="berschrift2"/>
        <w:tabs>
          <w:tab w:val="left" w:pos="1418"/>
        </w:tabs>
        <w:rPr>
          <w:lang w:val="en-US"/>
        </w:rPr>
      </w:pPr>
      <w:r w:rsidRPr="00EE27FC">
        <w:rPr>
          <w:lang w:val="en-US"/>
        </w:rPr>
        <w:lastRenderedPageBreak/>
        <w:t>Workshop Session 7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 w:rsidRPr="00EE27FC">
        <w:rPr>
          <w:lang w:val="en-US"/>
        </w:rPr>
        <w:t xml:space="preserve">Sonntag, 3. </w:t>
      </w:r>
      <w:r>
        <w:rPr>
          <w:lang w:val="de-CH"/>
        </w:rPr>
        <w:t>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09.00 – 10.00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AD600A">
        <w:rPr>
          <w:lang w:val="de-CH"/>
        </w:rPr>
        <w:t>iPhone X-Serie – Wie bediene ich ein solches iPhone ohne Homeknopf</w:t>
      </w:r>
    </w:p>
    <w:p w:rsidR="0019596F" w:rsidRDefault="0019596F" w:rsidP="00266263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266263" w:rsidRPr="002B7742">
        <w:rPr>
          <w:lang w:val="de-CH"/>
        </w:rPr>
        <w:t>SBB Mobile</w:t>
      </w:r>
      <w:r w:rsidR="00266263">
        <w:rPr>
          <w:lang w:val="de-CH"/>
        </w:rPr>
        <w:t>,</w:t>
      </w:r>
      <w:r w:rsidR="00266263" w:rsidRPr="002B7742">
        <w:rPr>
          <w:lang w:val="de-CH"/>
        </w:rPr>
        <w:t xml:space="preserve"> Abfahrtsmonitor oder Time for Coffee</w:t>
      </w:r>
      <w:r w:rsidR="00266263">
        <w:rPr>
          <w:lang w:val="de-CH"/>
        </w:rPr>
        <w:t xml:space="preserve"> –</w:t>
      </w:r>
      <w:r w:rsidR="00266263" w:rsidRPr="002B7742">
        <w:rPr>
          <w:lang w:val="de-CH"/>
        </w:rPr>
        <w:t xml:space="preserve"> </w:t>
      </w:r>
      <w:r w:rsidR="002B7742" w:rsidRPr="002B7742">
        <w:rPr>
          <w:lang w:val="de-CH"/>
        </w:rPr>
        <w:t>Fahrplanabfragen, Haltestellensuche und Billettkauf</w:t>
      </w:r>
    </w:p>
    <w:p w:rsidR="0019596F" w:rsidRDefault="0019596F" w:rsidP="00266263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 w:rsidRPr="002B7742">
        <w:rPr>
          <w:lang w:val="de-CH"/>
        </w:rPr>
        <w:t>Musik hören</w:t>
      </w:r>
      <w:r w:rsidR="00266263">
        <w:rPr>
          <w:lang w:val="de-CH"/>
        </w:rPr>
        <w:t xml:space="preserve"> –</w:t>
      </w:r>
      <w:r w:rsidR="002B7742" w:rsidRPr="002B7742">
        <w:rPr>
          <w:lang w:val="de-CH"/>
        </w:rPr>
        <w:t xml:space="preserve"> Die Musik-App kennenlernen</w:t>
      </w:r>
      <w:r w:rsidR="00266263">
        <w:rPr>
          <w:lang w:val="de-CH"/>
        </w:rPr>
        <w:t>,</w:t>
      </w:r>
      <w:r w:rsidR="002B7742" w:rsidRPr="002B7742">
        <w:rPr>
          <w:lang w:val="de-CH"/>
        </w:rPr>
        <w:t xml:space="preserve"> eigene Playlisten erstellen</w:t>
      </w:r>
      <w:r w:rsidR="00266263">
        <w:rPr>
          <w:lang w:val="de-CH"/>
        </w:rPr>
        <w:t>,</w:t>
      </w:r>
      <w:r w:rsidR="002B7742" w:rsidRPr="002B7742">
        <w:rPr>
          <w:lang w:val="de-CH"/>
        </w:rPr>
        <w:t xml:space="preserve"> Apple Music abonnieren und stornieren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>
        <w:rPr>
          <w:lang w:val="de-CH"/>
        </w:rPr>
        <w:t xml:space="preserve">SmartHome – Was gibt es heute schon und </w:t>
      </w:r>
      <w:r w:rsidR="00266263">
        <w:rPr>
          <w:lang w:val="de-CH"/>
        </w:rPr>
        <w:t>was</w:t>
      </w:r>
      <w:r w:rsidR="00C10E34">
        <w:rPr>
          <w:lang w:val="de-CH"/>
        </w:rPr>
        <w:t xml:space="preserve"> nützt uns das</w:t>
      </w:r>
    </w:p>
    <w:p w:rsidR="009227CE" w:rsidRDefault="009227CE" w:rsidP="0032366A">
      <w:pPr>
        <w:rPr>
          <w:lang w:val="de-CH"/>
        </w:rPr>
      </w:pPr>
    </w:p>
    <w:p w:rsidR="0019596F" w:rsidRDefault="0019596F" w:rsidP="0019596F">
      <w:pPr>
        <w:pStyle w:val="berschrift2"/>
        <w:tabs>
          <w:tab w:val="left" w:pos="1418"/>
        </w:tabs>
        <w:rPr>
          <w:lang w:val="de-CH"/>
        </w:rPr>
      </w:pPr>
      <w:r>
        <w:rPr>
          <w:lang w:val="de-CH"/>
        </w:rPr>
        <w:t>Workshop Session 8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Sonntag, 3. Februar 2019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10.30 – 11.30</w:t>
      </w:r>
    </w:p>
    <w:p w:rsidR="0019596F" w:rsidRDefault="0019596F" w:rsidP="00266263">
      <w:pPr>
        <w:tabs>
          <w:tab w:val="left" w:pos="1418"/>
        </w:tabs>
        <w:ind w:left="1416" w:hanging="1416"/>
        <w:rPr>
          <w:lang w:val="de-CH"/>
        </w:rPr>
      </w:pPr>
      <w:r>
        <w:rPr>
          <w:lang w:val="de-CH"/>
        </w:rPr>
        <w:t>Thema 1</w:t>
      </w:r>
      <w:r>
        <w:rPr>
          <w:lang w:val="de-CH"/>
        </w:rPr>
        <w:tab/>
      </w:r>
      <w:r w:rsidR="002B7742">
        <w:rPr>
          <w:lang w:val="de-CH"/>
        </w:rPr>
        <w:t xml:space="preserve">Die erste </w:t>
      </w:r>
      <w:r w:rsidR="00266263">
        <w:rPr>
          <w:lang w:val="de-CH"/>
        </w:rPr>
        <w:t xml:space="preserve">iPhone </w:t>
      </w:r>
      <w:r w:rsidR="002B7742">
        <w:rPr>
          <w:lang w:val="de-CH"/>
        </w:rPr>
        <w:t>Bildschirmseite – Alles auf einen Blick und alles immer im Griff</w:t>
      </w:r>
    </w:p>
    <w:p w:rsidR="002B7742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2</w:t>
      </w:r>
      <w:r>
        <w:rPr>
          <w:lang w:val="de-CH"/>
        </w:rPr>
        <w:tab/>
      </w:r>
      <w:r w:rsidR="002B7742">
        <w:rPr>
          <w:lang w:val="de-CH"/>
        </w:rPr>
        <w:t xml:space="preserve">Dropbox und iCloud Drive – Dateien und Dokumente speichern und wieder </w:t>
      </w:r>
    </w:p>
    <w:p w:rsidR="0019596F" w:rsidRDefault="002B7742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ab/>
        <w:t>finden</w:t>
      </w:r>
    </w:p>
    <w:p w:rsidR="0019596F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3</w:t>
      </w:r>
      <w:r>
        <w:rPr>
          <w:lang w:val="de-CH"/>
        </w:rPr>
        <w:tab/>
      </w:r>
      <w:r w:rsidR="002B7742">
        <w:rPr>
          <w:lang w:val="de-CH"/>
        </w:rPr>
        <w:t>Bild- und Produkterkennung – Welche Apps sind wirklich hilfreich</w:t>
      </w:r>
    </w:p>
    <w:p w:rsidR="00C10E34" w:rsidRDefault="0019596F" w:rsidP="0019596F">
      <w:pPr>
        <w:tabs>
          <w:tab w:val="left" w:pos="1418"/>
        </w:tabs>
        <w:rPr>
          <w:lang w:val="de-CH"/>
        </w:rPr>
      </w:pPr>
      <w:r>
        <w:rPr>
          <w:lang w:val="de-CH"/>
        </w:rPr>
        <w:t>Thema 4</w:t>
      </w:r>
      <w:r>
        <w:rPr>
          <w:lang w:val="de-CH"/>
        </w:rPr>
        <w:tab/>
      </w:r>
      <w:r w:rsidR="00C10E34" w:rsidRPr="00C10E34">
        <w:rPr>
          <w:lang w:val="de-CH"/>
        </w:rPr>
        <w:t xml:space="preserve">Support, </w:t>
      </w:r>
      <w:r w:rsidR="00716502" w:rsidRPr="00C10E34">
        <w:rPr>
          <w:lang w:val="de-CH"/>
        </w:rPr>
        <w:t>Austausch und</w:t>
      </w:r>
      <w:r w:rsidR="00C10E34" w:rsidRPr="00C10E34">
        <w:rPr>
          <w:lang w:val="de-CH"/>
        </w:rPr>
        <w:t xml:space="preserve"> weiterführende Informationen</w:t>
      </w:r>
      <w:r w:rsidR="00266263">
        <w:rPr>
          <w:lang w:val="de-CH"/>
        </w:rPr>
        <w:t xml:space="preserve"> –</w:t>
      </w:r>
      <w:r w:rsidR="00C10E34" w:rsidRPr="00C10E34">
        <w:rPr>
          <w:lang w:val="de-CH"/>
        </w:rPr>
        <w:t xml:space="preserve"> Apple Support</w:t>
      </w:r>
      <w:r w:rsidR="00266263">
        <w:rPr>
          <w:lang w:val="de-CH"/>
        </w:rPr>
        <w:t>,</w:t>
      </w:r>
      <w:r w:rsidR="00C10E34" w:rsidRPr="00C10E34">
        <w:rPr>
          <w:lang w:val="de-CH"/>
        </w:rPr>
        <w:t xml:space="preserve"> </w:t>
      </w:r>
    </w:p>
    <w:p w:rsidR="00C10E34" w:rsidRPr="00716502" w:rsidRDefault="00C10E34" w:rsidP="0019596F">
      <w:pPr>
        <w:tabs>
          <w:tab w:val="left" w:pos="1418"/>
        </w:tabs>
        <w:rPr>
          <w:lang w:val="en-US"/>
        </w:rPr>
      </w:pPr>
      <w:r>
        <w:rPr>
          <w:lang w:val="de-CH"/>
        </w:rPr>
        <w:tab/>
      </w:r>
      <w:proofErr w:type="spellStart"/>
      <w:r w:rsidRPr="00716502">
        <w:rPr>
          <w:lang w:val="en-US"/>
        </w:rPr>
        <w:t>Apfelschule</w:t>
      </w:r>
      <w:proofErr w:type="spellEnd"/>
      <w:r w:rsidRPr="00716502">
        <w:rPr>
          <w:lang w:val="en-US"/>
        </w:rPr>
        <w:t xml:space="preserve"> App und Homepage</w:t>
      </w:r>
      <w:r w:rsidR="00266263">
        <w:rPr>
          <w:lang w:val="en-US"/>
        </w:rPr>
        <w:t>,</w:t>
      </w:r>
      <w:r w:rsidRPr="00716502">
        <w:rPr>
          <w:lang w:val="en-US"/>
        </w:rPr>
        <w:t xml:space="preserve"> </w:t>
      </w:r>
      <w:r w:rsidR="00716502" w:rsidRPr="00716502">
        <w:rPr>
          <w:lang w:val="en-US"/>
        </w:rPr>
        <w:t>ApfelTalk</w:t>
      </w:r>
      <w:r w:rsidR="00266263">
        <w:rPr>
          <w:lang w:val="en-US"/>
        </w:rPr>
        <w:t>,</w:t>
      </w:r>
      <w:r w:rsidRPr="00716502">
        <w:rPr>
          <w:lang w:val="en-US"/>
        </w:rPr>
        <w:t xml:space="preserve"> iPhoneTreff</w:t>
      </w:r>
      <w:r w:rsidR="00266263">
        <w:rPr>
          <w:lang w:val="en-US"/>
        </w:rPr>
        <w:t>,</w:t>
      </w:r>
      <w:r w:rsidRPr="00716502">
        <w:rPr>
          <w:lang w:val="en-US"/>
        </w:rPr>
        <w:t xml:space="preserve"> iPhone-</w:t>
      </w:r>
    </w:p>
    <w:p w:rsidR="0019596F" w:rsidRDefault="00C10E34" w:rsidP="00266263">
      <w:pPr>
        <w:tabs>
          <w:tab w:val="left" w:pos="1418"/>
        </w:tabs>
        <w:ind w:left="1416"/>
        <w:rPr>
          <w:lang w:val="de-CH"/>
        </w:rPr>
      </w:pPr>
      <w:r w:rsidRPr="00716502">
        <w:rPr>
          <w:lang w:val="en-US"/>
        </w:rPr>
        <w:tab/>
      </w:r>
      <w:r w:rsidR="00716502" w:rsidRPr="00C10E34">
        <w:rPr>
          <w:lang w:val="de-CH"/>
        </w:rPr>
        <w:t>Handbuch</w:t>
      </w:r>
      <w:r w:rsidR="00266263">
        <w:rPr>
          <w:lang w:val="de-CH"/>
        </w:rPr>
        <w:t>,</w:t>
      </w:r>
      <w:r w:rsidR="00716502" w:rsidRPr="00C10E34">
        <w:rPr>
          <w:lang w:val="de-CH"/>
        </w:rPr>
        <w:t xml:space="preserve"> TIBS-Handbuch</w:t>
      </w:r>
      <w:r w:rsidR="00266263">
        <w:rPr>
          <w:lang w:val="de-CH"/>
        </w:rPr>
        <w:t>,</w:t>
      </w:r>
      <w:r w:rsidR="00716502" w:rsidRPr="00C10E34">
        <w:rPr>
          <w:lang w:val="de-CH"/>
        </w:rPr>
        <w:t xml:space="preserve"> WhatsApp- und Facebook-Gruppen</w:t>
      </w:r>
      <w:r w:rsidR="00266263">
        <w:rPr>
          <w:lang w:val="de-CH"/>
        </w:rPr>
        <w:t>,</w:t>
      </w:r>
      <w:r w:rsidR="00716502" w:rsidRPr="00C10E34">
        <w:rPr>
          <w:lang w:val="de-CH"/>
        </w:rPr>
        <w:t xml:space="preserve"> Mailinglisten  </w:t>
      </w:r>
    </w:p>
    <w:p w:rsidR="0019596F" w:rsidRPr="0019596F" w:rsidRDefault="0019596F" w:rsidP="0019596F">
      <w:pPr>
        <w:tabs>
          <w:tab w:val="left" w:pos="1418"/>
        </w:tabs>
        <w:rPr>
          <w:lang w:val="de-CH"/>
        </w:rPr>
      </w:pPr>
    </w:p>
    <w:sectPr w:rsidR="0019596F" w:rsidRPr="0019596F" w:rsidSect="00FE7779">
      <w:headerReference w:type="default" r:id="rId7"/>
      <w:pgSz w:w="11906" w:h="16838" w:code="9"/>
      <w:pgMar w:top="2552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11" w:rsidRDefault="00B21A11" w:rsidP="00FE7779">
      <w:pPr>
        <w:spacing w:line="240" w:lineRule="auto"/>
      </w:pPr>
      <w:r>
        <w:separator/>
      </w:r>
    </w:p>
  </w:endnote>
  <w:endnote w:type="continuationSeparator" w:id="0">
    <w:p w:rsidR="00B21A11" w:rsidRDefault="00B21A11" w:rsidP="00FE7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11" w:rsidRDefault="00B21A11" w:rsidP="00FE7779">
      <w:pPr>
        <w:spacing w:line="240" w:lineRule="auto"/>
      </w:pPr>
      <w:r>
        <w:separator/>
      </w:r>
    </w:p>
  </w:footnote>
  <w:footnote w:type="continuationSeparator" w:id="0">
    <w:p w:rsidR="00B21A11" w:rsidRDefault="00B21A11" w:rsidP="00FE7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779" w:rsidRDefault="00FE777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0BD5D">
          <wp:simplePos x="0" y="0"/>
          <wp:positionH relativeFrom="page">
            <wp:posOffset>0</wp:posOffset>
          </wp:positionH>
          <wp:positionV relativeFrom="page">
            <wp:posOffset>52</wp:posOffset>
          </wp:positionV>
          <wp:extent cx="7581600" cy="10724295"/>
          <wp:effectExtent l="0" t="0" r="635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DE_Konta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C6D8A"/>
    <w:multiLevelType w:val="hybridMultilevel"/>
    <w:tmpl w:val="0C129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6F"/>
    <w:rsid w:val="000652FA"/>
    <w:rsid w:val="000D49BB"/>
    <w:rsid w:val="00142BC6"/>
    <w:rsid w:val="0019596F"/>
    <w:rsid w:val="002128C6"/>
    <w:rsid w:val="00266263"/>
    <w:rsid w:val="00271E27"/>
    <w:rsid w:val="002B7742"/>
    <w:rsid w:val="00314B7A"/>
    <w:rsid w:val="0032366A"/>
    <w:rsid w:val="00335143"/>
    <w:rsid w:val="00335D9D"/>
    <w:rsid w:val="00337D81"/>
    <w:rsid w:val="00396DF3"/>
    <w:rsid w:val="003B3B8A"/>
    <w:rsid w:val="003E1B17"/>
    <w:rsid w:val="003E5115"/>
    <w:rsid w:val="004C1BAF"/>
    <w:rsid w:val="006128BD"/>
    <w:rsid w:val="00634A93"/>
    <w:rsid w:val="0064640A"/>
    <w:rsid w:val="00676ECA"/>
    <w:rsid w:val="006F21C3"/>
    <w:rsid w:val="00716502"/>
    <w:rsid w:val="007734C1"/>
    <w:rsid w:val="008A4978"/>
    <w:rsid w:val="008E5E5F"/>
    <w:rsid w:val="009227CE"/>
    <w:rsid w:val="00943A6E"/>
    <w:rsid w:val="009F2DDA"/>
    <w:rsid w:val="009F41B4"/>
    <w:rsid w:val="00AD600A"/>
    <w:rsid w:val="00B21A11"/>
    <w:rsid w:val="00B82D32"/>
    <w:rsid w:val="00C10E34"/>
    <w:rsid w:val="00D02599"/>
    <w:rsid w:val="00DC4409"/>
    <w:rsid w:val="00EE27FC"/>
    <w:rsid w:val="00EF2A07"/>
    <w:rsid w:val="00F13C81"/>
    <w:rsid w:val="00F819F7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3EBBAF"/>
  <w15:chartTrackingRefBased/>
  <w15:docId w15:val="{DAB32769-6629-D942-A2DE-1A435F5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9BB"/>
    <w:pPr>
      <w:spacing w:after="0"/>
    </w:pPr>
    <w:rPr>
      <w:rFonts w:ascii="Futura Std Book" w:hAnsi="Futura Std Book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49BB"/>
    <w:pPr>
      <w:keepNext/>
      <w:keepLines/>
      <w:spacing w:before="1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49BB"/>
    <w:pPr>
      <w:keepNext/>
      <w:keepLines/>
      <w:spacing w:before="6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77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779"/>
  </w:style>
  <w:style w:type="paragraph" w:styleId="Fuzeile">
    <w:name w:val="footer"/>
    <w:basedOn w:val="Standard"/>
    <w:link w:val="FuzeileZchn"/>
    <w:uiPriority w:val="99"/>
    <w:unhideWhenUsed/>
    <w:rsid w:val="00FE77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7779"/>
  </w:style>
  <w:style w:type="character" w:customStyle="1" w:styleId="berschrift1Zchn">
    <w:name w:val="Überschrift 1 Zchn"/>
    <w:basedOn w:val="Absatz-Standardschriftart"/>
    <w:link w:val="berschrift1"/>
    <w:uiPriority w:val="9"/>
    <w:rsid w:val="000D49BB"/>
    <w:rPr>
      <w:rFonts w:ascii="Futura Std Book" w:eastAsiaTheme="majorEastAsia" w:hAnsi="Futura Std Book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49BB"/>
    <w:rPr>
      <w:rFonts w:ascii="Futura Std Book" w:eastAsiaTheme="majorEastAsia" w:hAnsi="Futura Std Book" w:cstheme="majorBidi"/>
      <w:b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39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o/Library/Group%20Containers/UBF8T346G9.Office/User%20Content.localized/Templates.localized/Apfelschule%20Briefpapier%20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Apfelschule Briefpapier DE.dotx</Template>
  <TotalTime>0</TotalTime>
  <Pages>3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 DE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DE</dc:title>
  <dc:subject>mit Kontakt und Spendenkonto</dc:subject>
  <dc:creator>Sandro Lüthi</dc:creator>
  <cp:keywords/>
  <dc:description/>
  <cp:lastModifiedBy>Sandro Lüthi</cp:lastModifiedBy>
  <cp:revision>13</cp:revision>
  <dcterms:created xsi:type="dcterms:W3CDTF">2018-11-12T11:08:00Z</dcterms:created>
  <dcterms:modified xsi:type="dcterms:W3CDTF">2018-11-20T15:38:00Z</dcterms:modified>
</cp:coreProperties>
</file>